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9D" w:rsidRPr="00FD04A1" w:rsidRDefault="009074F9" w:rsidP="009074F9">
      <w:pPr>
        <w:jc w:val="center"/>
        <w:rPr>
          <w:rFonts w:ascii="Times New Roman" w:hAnsi="Times New Roman" w:cs="Times New Roman"/>
          <w:b/>
          <w:color w:val="17365D" w:themeColor="text2" w:themeShade="BF"/>
          <w:sz w:val="28"/>
          <w:szCs w:val="28"/>
          <w:lang w:eastAsia="ru-RU" w:bidi="ru-RU"/>
        </w:rPr>
      </w:pPr>
      <w:r w:rsidRPr="00FD04A1">
        <w:rPr>
          <w:rFonts w:ascii="Times New Roman" w:hAnsi="Times New Roman" w:cs="Times New Roman"/>
          <w:b/>
          <w:color w:val="17365D" w:themeColor="text2" w:themeShade="BF"/>
          <w:sz w:val="28"/>
          <w:szCs w:val="28"/>
          <w:lang w:eastAsia="ru-RU" w:bidi="ru-RU"/>
        </w:rPr>
        <w:t xml:space="preserve">Памятка для </w:t>
      </w:r>
      <w:r w:rsidRPr="00FD04A1">
        <w:rPr>
          <w:rFonts w:ascii="Times New Roman" w:hAnsi="Times New Roman" w:cs="Times New Roman"/>
          <w:b/>
          <w:color w:val="17365D" w:themeColor="text2" w:themeShade="BF"/>
          <w:sz w:val="28"/>
          <w:szCs w:val="28"/>
          <w:lang w:eastAsia="ru-RU" w:bidi="ru-RU"/>
        </w:rPr>
        <w:t>родителей по внедрению системы персонифицированного финансировани</w:t>
      </w:r>
      <w:r w:rsidRPr="00FD04A1">
        <w:rPr>
          <w:rFonts w:ascii="Times New Roman" w:hAnsi="Times New Roman" w:cs="Times New Roman"/>
          <w:b/>
          <w:color w:val="17365D" w:themeColor="text2" w:themeShade="BF"/>
          <w:sz w:val="28"/>
          <w:szCs w:val="28"/>
          <w:lang w:eastAsia="ru-RU" w:bidi="ru-RU"/>
        </w:rPr>
        <w:t xml:space="preserve">я </w:t>
      </w:r>
      <w:r w:rsidRPr="00FD04A1">
        <w:rPr>
          <w:rFonts w:ascii="Times New Roman" w:hAnsi="Times New Roman" w:cs="Times New Roman"/>
          <w:b/>
          <w:color w:val="17365D" w:themeColor="text2" w:themeShade="BF"/>
          <w:sz w:val="28"/>
          <w:szCs w:val="28"/>
          <w:lang w:eastAsia="ru-RU" w:bidi="ru-RU"/>
        </w:rPr>
        <w:t>образов</w:t>
      </w:r>
      <w:r w:rsidRPr="00FD04A1">
        <w:rPr>
          <w:rFonts w:ascii="Times New Roman" w:hAnsi="Times New Roman" w:cs="Times New Roman"/>
          <w:b/>
          <w:color w:val="17365D" w:themeColor="text2" w:themeShade="BF"/>
          <w:sz w:val="28"/>
          <w:szCs w:val="28"/>
          <w:lang w:eastAsia="ru-RU" w:bidi="ru-RU"/>
        </w:rPr>
        <w:t xml:space="preserve">ания в </w:t>
      </w:r>
      <w:proofErr w:type="spellStart"/>
      <w:r w:rsidRPr="00FD04A1">
        <w:rPr>
          <w:rFonts w:ascii="Times New Roman" w:hAnsi="Times New Roman" w:cs="Times New Roman"/>
          <w:b/>
          <w:color w:val="17365D" w:themeColor="text2" w:themeShade="BF"/>
          <w:sz w:val="28"/>
          <w:szCs w:val="28"/>
          <w:lang w:eastAsia="ru-RU" w:bidi="ru-RU"/>
        </w:rPr>
        <w:t>Красноселькупском</w:t>
      </w:r>
      <w:proofErr w:type="spellEnd"/>
      <w:r w:rsidRPr="00FD04A1">
        <w:rPr>
          <w:rFonts w:ascii="Times New Roman" w:hAnsi="Times New Roman" w:cs="Times New Roman"/>
          <w:b/>
          <w:color w:val="17365D" w:themeColor="text2" w:themeShade="BF"/>
          <w:sz w:val="28"/>
          <w:szCs w:val="28"/>
          <w:lang w:eastAsia="ru-RU" w:bidi="ru-RU"/>
        </w:rPr>
        <w:t xml:space="preserve"> районе</w:t>
      </w:r>
    </w:p>
    <w:p w:rsidR="001E259D" w:rsidRPr="00FD04A1" w:rsidRDefault="001E259D" w:rsidP="001E259D">
      <w:pPr>
        <w:rPr>
          <w:rFonts w:ascii="Times New Roman" w:hAnsi="Times New Roman" w:cs="Times New Roman"/>
          <w:color w:val="0070C0"/>
          <w:sz w:val="28"/>
          <w:szCs w:val="28"/>
          <w:lang w:eastAsia="ru-RU" w:bidi="ru-RU"/>
        </w:rPr>
      </w:pPr>
    </w:p>
    <w:p w:rsidR="001E259D" w:rsidRDefault="001E259D" w:rsidP="001E259D">
      <w:pPr>
        <w:pStyle w:val="60"/>
        <w:shd w:val="clear" w:color="auto" w:fill="auto"/>
        <w:spacing w:before="0"/>
        <w:ind w:left="240"/>
        <w:rPr>
          <w:color w:val="0070C0"/>
          <w:sz w:val="28"/>
          <w:szCs w:val="28"/>
          <w:lang w:eastAsia="ru-RU" w:bidi="ru-RU"/>
        </w:rPr>
      </w:pPr>
      <w:r w:rsidRPr="00FD04A1">
        <w:rPr>
          <w:color w:val="0070C0"/>
          <w:sz w:val="28"/>
          <w:szCs w:val="28"/>
          <w:lang w:eastAsia="ru-RU" w:bidi="ru-RU"/>
        </w:rPr>
        <w:t>Что такое сертификат дополнительного образования?</w:t>
      </w:r>
    </w:p>
    <w:p w:rsidR="00FD04A1" w:rsidRPr="00FD04A1" w:rsidRDefault="00FD04A1" w:rsidP="001E259D">
      <w:pPr>
        <w:pStyle w:val="60"/>
        <w:shd w:val="clear" w:color="auto" w:fill="auto"/>
        <w:spacing w:before="0"/>
        <w:ind w:left="240"/>
        <w:rPr>
          <w:color w:val="0070C0"/>
          <w:sz w:val="28"/>
          <w:szCs w:val="28"/>
        </w:rPr>
      </w:pPr>
    </w:p>
    <w:p w:rsidR="001E259D" w:rsidRPr="00FD04A1" w:rsidRDefault="001E259D" w:rsidP="001E259D">
      <w:pPr>
        <w:pStyle w:val="1"/>
        <w:shd w:val="clear" w:color="auto" w:fill="auto"/>
        <w:spacing w:after="0" w:line="274" w:lineRule="exact"/>
        <w:ind w:left="240" w:right="20" w:firstLine="720"/>
        <w:jc w:val="both"/>
        <w:rPr>
          <w:sz w:val="28"/>
          <w:szCs w:val="28"/>
        </w:rPr>
      </w:pPr>
      <w:r w:rsidRPr="00FD04A1">
        <w:rPr>
          <w:color w:val="000000"/>
          <w:sz w:val="28"/>
          <w:szCs w:val="28"/>
          <w:lang w:eastAsia="ru-RU" w:bidi="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FD04A1" w:rsidRDefault="00FD04A1" w:rsidP="001E259D">
      <w:pPr>
        <w:ind w:firstLine="708"/>
        <w:rPr>
          <w:rFonts w:ascii="Times New Roman" w:hAnsi="Times New Roman" w:cs="Times New Roman"/>
          <w:b/>
          <w:color w:val="0070C0"/>
          <w:sz w:val="28"/>
          <w:szCs w:val="28"/>
          <w:lang w:eastAsia="ru-RU" w:bidi="ru-RU"/>
        </w:rPr>
      </w:pPr>
    </w:p>
    <w:p w:rsidR="001E259D" w:rsidRPr="00FD04A1" w:rsidRDefault="001E259D" w:rsidP="001E259D">
      <w:pPr>
        <w:ind w:firstLine="708"/>
        <w:rPr>
          <w:color w:val="0070C0"/>
          <w:sz w:val="28"/>
          <w:szCs w:val="28"/>
          <w:lang w:eastAsia="ru-RU" w:bidi="ru-RU"/>
        </w:rPr>
      </w:pPr>
      <w:r w:rsidRPr="00FD04A1">
        <w:rPr>
          <w:rFonts w:ascii="Times New Roman" w:hAnsi="Times New Roman" w:cs="Times New Roman"/>
          <w:b/>
          <w:color w:val="0070C0"/>
          <w:sz w:val="28"/>
          <w:szCs w:val="28"/>
          <w:lang w:eastAsia="ru-RU" w:bidi="ru-RU"/>
        </w:rPr>
        <w:t>Для чего вводится сертификат дополнительного образования</w:t>
      </w:r>
      <w:r w:rsidRPr="00FD04A1">
        <w:rPr>
          <w:rFonts w:ascii="Times New Roman" w:hAnsi="Times New Roman" w:cs="Times New Roman"/>
          <w:b/>
          <w:color w:val="0070C0"/>
          <w:sz w:val="28"/>
          <w:szCs w:val="28"/>
          <w:lang w:eastAsia="ru-RU" w:bidi="ru-RU"/>
        </w:rPr>
        <w:t>?</w:t>
      </w:r>
      <w:r w:rsidRPr="00FD04A1">
        <w:rPr>
          <w:color w:val="0070C0"/>
          <w:sz w:val="28"/>
          <w:szCs w:val="28"/>
          <w:lang w:eastAsia="ru-RU" w:bidi="ru-RU"/>
        </w:rPr>
        <w:t xml:space="preserve"> </w:t>
      </w:r>
    </w:p>
    <w:p w:rsidR="009074F9" w:rsidRPr="00FD04A1" w:rsidRDefault="001E259D" w:rsidP="001E259D">
      <w:pPr>
        <w:ind w:firstLine="708"/>
        <w:rPr>
          <w:rFonts w:ascii="Times New Roman" w:hAnsi="Times New Roman" w:cs="Times New Roman"/>
          <w:color w:val="000000"/>
          <w:sz w:val="28"/>
          <w:szCs w:val="28"/>
          <w:lang w:eastAsia="ru-RU" w:bidi="ru-RU"/>
        </w:rPr>
      </w:pPr>
      <w:r w:rsidRPr="00FD04A1">
        <w:rPr>
          <w:rFonts w:ascii="Times New Roman" w:hAnsi="Times New Roman" w:cs="Times New Roman"/>
          <w:color w:val="000000"/>
          <w:sz w:val="28"/>
          <w:szCs w:val="28"/>
          <w:lang w:eastAsia="ru-RU" w:bidi="ru-RU"/>
        </w:rPr>
        <w:t>То, что мы знаем как бесплатное</w:t>
      </w:r>
      <w:r w:rsidRPr="00FD04A1">
        <w:rPr>
          <w:rStyle w:val="74pt"/>
          <w:rFonts w:eastAsiaTheme="minorHAnsi"/>
          <w:sz w:val="28"/>
          <w:szCs w:val="28"/>
        </w:rPr>
        <w:t xml:space="preserve"> - </w:t>
      </w:r>
      <w:r w:rsidRPr="00FD04A1">
        <w:rPr>
          <w:rFonts w:ascii="Times New Roman" w:hAnsi="Times New Roman" w:cs="Times New Roman"/>
          <w:color w:val="000000"/>
          <w:sz w:val="28"/>
          <w:szCs w:val="28"/>
          <w:lang w:eastAsia="ru-RU" w:bidi="ru-RU"/>
        </w:rPr>
        <w:t>оплачивается кем-то другим и остается бесплатным для нас, пока за это стабильно платят</w:t>
      </w:r>
      <w:r w:rsidRPr="00FD04A1">
        <w:rPr>
          <w:rFonts w:ascii="Times New Roman" w:hAnsi="Times New Roman" w:cs="Times New Roman"/>
          <w:color w:val="000000"/>
          <w:sz w:val="28"/>
          <w:szCs w:val="28"/>
          <w:lang w:eastAsia="ru-RU" w:bidi="ru-RU"/>
        </w:rPr>
        <w:t>.</w:t>
      </w:r>
    </w:p>
    <w:p w:rsidR="001E259D" w:rsidRPr="00FD04A1" w:rsidRDefault="001E259D" w:rsidP="001E259D">
      <w:pPr>
        <w:pStyle w:val="1"/>
        <w:shd w:val="clear" w:color="auto" w:fill="auto"/>
        <w:spacing w:after="0" w:line="274" w:lineRule="exact"/>
        <w:ind w:left="240" w:right="20" w:firstLine="720"/>
        <w:jc w:val="both"/>
        <w:rPr>
          <w:sz w:val="28"/>
          <w:szCs w:val="28"/>
        </w:rPr>
      </w:pPr>
      <w:r w:rsidRPr="00FD04A1">
        <w:rPr>
          <w:color w:val="000000"/>
          <w:sz w:val="28"/>
          <w:szCs w:val="28"/>
          <w:lang w:eastAsia="ru-RU" w:bidi="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E259D" w:rsidRPr="00FD04A1" w:rsidRDefault="001E259D" w:rsidP="001E259D">
      <w:pPr>
        <w:ind w:firstLine="708"/>
        <w:jc w:val="both"/>
        <w:rPr>
          <w:rFonts w:ascii="Times New Roman" w:hAnsi="Times New Roman" w:cs="Times New Roman"/>
          <w:color w:val="000000"/>
          <w:sz w:val="28"/>
          <w:szCs w:val="28"/>
          <w:lang w:eastAsia="ru-RU" w:bidi="ru-RU"/>
        </w:rPr>
      </w:pPr>
      <w:r w:rsidRPr="00FD04A1">
        <w:rPr>
          <w:rFonts w:ascii="Times New Roman" w:hAnsi="Times New Roman" w:cs="Times New Roman"/>
          <w:color w:val="000000"/>
          <w:sz w:val="28"/>
          <w:szCs w:val="28"/>
          <w:lang w:eastAsia="ru-RU" w:bidi="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w:t>
      </w:r>
      <w:r w:rsidRPr="00FD04A1">
        <w:rPr>
          <w:rFonts w:ascii="Times New Roman" w:hAnsi="Times New Roman" w:cs="Times New Roman"/>
          <w:color w:val="000000"/>
          <w:sz w:val="28"/>
          <w:szCs w:val="28"/>
          <w:lang w:eastAsia="ru-RU" w:bidi="ru-RU"/>
        </w:rPr>
        <w:lastRenderedPageBreak/>
        <w:t>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r w:rsidRPr="00FD04A1">
        <w:rPr>
          <w:rFonts w:ascii="Times New Roman" w:hAnsi="Times New Roman" w:cs="Times New Roman"/>
          <w:color w:val="000000"/>
          <w:sz w:val="28"/>
          <w:szCs w:val="28"/>
          <w:lang w:eastAsia="ru-RU" w:bidi="ru-RU"/>
        </w:rPr>
        <w:t>.</w:t>
      </w:r>
    </w:p>
    <w:p w:rsidR="001E259D" w:rsidRPr="00FD04A1" w:rsidRDefault="001E259D" w:rsidP="001E259D">
      <w:pPr>
        <w:ind w:firstLine="708"/>
        <w:jc w:val="both"/>
        <w:rPr>
          <w:color w:val="000000"/>
          <w:sz w:val="28"/>
          <w:szCs w:val="28"/>
          <w:lang w:eastAsia="ru-RU" w:bidi="ru-RU"/>
        </w:rPr>
      </w:pPr>
      <w:r w:rsidRPr="00FD04A1">
        <w:rPr>
          <w:rFonts w:ascii="Times New Roman" w:hAnsi="Times New Roman" w:cs="Times New Roman"/>
          <w:color w:val="000000"/>
          <w:sz w:val="28"/>
          <w:szCs w:val="28"/>
          <w:lang w:eastAsia="ru-RU" w:bidi="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RPr="00FD04A1">
        <w:rPr>
          <w:color w:val="000000"/>
          <w:sz w:val="28"/>
          <w:szCs w:val="28"/>
          <w:lang w:eastAsia="ru-RU" w:bidi="ru-RU"/>
        </w:rPr>
        <w:t>.</w:t>
      </w:r>
    </w:p>
    <w:p w:rsidR="00B5124E" w:rsidRPr="00FD04A1" w:rsidRDefault="00B5124E" w:rsidP="001E259D">
      <w:pPr>
        <w:ind w:firstLine="708"/>
        <w:jc w:val="both"/>
        <w:rPr>
          <w:rFonts w:ascii="Times New Roman" w:hAnsi="Times New Roman" w:cs="Times New Roman"/>
          <w:color w:val="000000"/>
          <w:sz w:val="28"/>
          <w:szCs w:val="28"/>
          <w:lang w:eastAsia="ru-RU" w:bidi="ru-RU"/>
        </w:rPr>
      </w:pPr>
      <w:r w:rsidRPr="00FD04A1">
        <w:rPr>
          <w:rFonts w:ascii="Times New Roman" w:hAnsi="Times New Roman" w:cs="Times New Roman"/>
          <w:color w:val="000000"/>
          <w:sz w:val="28"/>
          <w:szCs w:val="28"/>
          <w:lang w:eastAsia="ru-RU" w:bidi="ru-RU"/>
        </w:rPr>
        <w:t xml:space="preserve">Представьте на минутку, что в Вашем семейном бюджете есть запланированные расходы </w:t>
      </w:r>
      <w:r w:rsidRPr="00FD04A1">
        <w:rPr>
          <w:rFonts w:ascii="Times New Roman" w:hAnsi="Times New Roman" w:cs="Times New Roman"/>
          <w:color w:val="000000"/>
          <w:sz w:val="28"/>
          <w:szCs w:val="28"/>
          <w:lang w:eastAsia="ru-RU" w:bidi="ru-RU"/>
        </w:rPr>
        <w:t xml:space="preserve">на </w:t>
      </w:r>
      <w:r w:rsidRPr="00FD04A1">
        <w:rPr>
          <w:rFonts w:ascii="Times New Roman" w:hAnsi="Times New Roman" w:cs="Times New Roman"/>
          <w:color w:val="000000"/>
          <w:sz w:val="28"/>
          <w:szCs w:val="28"/>
          <w:lang w:eastAsia="ru-RU" w:bidi="ru-RU"/>
        </w:rPr>
        <w:t>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w:t>
      </w:r>
      <w:r w:rsidRPr="00FD04A1">
        <w:rPr>
          <w:rFonts w:ascii="Times New Roman" w:hAnsi="Times New Roman" w:cs="Times New Roman"/>
          <w:color w:val="000000"/>
          <w:sz w:val="28"/>
          <w:szCs w:val="28"/>
          <w:lang w:eastAsia="ru-RU" w:bidi="ru-RU"/>
        </w:rPr>
        <w:t xml:space="preserve"> образования.</w:t>
      </w:r>
    </w:p>
    <w:p w:rsidR="00B5124E" w:rsidRPr="00FD04A1" w:rsidRDefault="00B5124E" w:rsidP="00B5124E">
      <w:pPr>
        <w:pStyle w:val="1"/>
        <w:shd w:val="clear" w:color="auto" w:fill="auto"/>
        <w:spacing w:after="0" w:line="276" w:lineRule="auto"/>
        <w:ind w:left="20" w:right="20" w:firstLine="720"/>
        <w:jc w:val="both"/>
        <w:rPr>
          <w:sz w:val="28"/>
          <w:szCs w:val="28"/>
        </w:rPr>
      </w:pPr>
      <w:r w:rsidRPr="00FD04A1">
        <w:rPr>
          <w:color w:val="000000"/>
          <w:sz w:val="28"/>
          <w:szCs w:val="28"/>
          <w:lang w:eastAsia="ru-RU" w:bidi="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бесплатность получения дополнительного образования в объеме, определяемом сертификатом. </w:t>
      </w:r>
      <w:proofErr w:type="gramStart"/>
      <w:r w:rsidRPr="00FD04A1">
        <w:rPr>
          <w:color w:val="000000"/>
          <w:sz w:val="28"/>
          <w:szCs w:val="28"/>
          <w:lang w:eastAsia="ru-RU" w:bidi="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FD04A1">
        <w:rPr>
          <w:rStyle w:val="a4"/>
          <w:sz w:val="28"/>
          <w:szCs w:val="28"/>
        </w:rPr>
        <w:t xml:space="preserve">выбор: </w:t>
      </w:r>
      <w:r w:rsidRPr="00FD04A1">
        <w:rPr>
          <w:color w:val="000000"/>
          <w:sz w:val="28"/>
          <w:szCs w:val="28"/>
          <w:lang w:eastAsia="ru-RU" w:bidi="ru-RU"/>
        </w:rPr>
        <w:t>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B5124E" w:rsidRPr="00FD04A1" w:rsidRDefault="00B5124E" w:rsidP="00B5124E">
      <w:pPr>
        <w:pStyle w:val="60"/>
        <w:shd w:val="clear" w:color="auto" w:fill="auto"/>
        <w:spacing w:before="0"/>
        <w:ind w:left="20"/>
        <w:rPr>
          <w:color w:val="000000"/>
          <w:sz w:val="28"/>
          <w:szCs w:val="28"/>
          <w:lang w:eastAsia="ru-RU" w:bidi="ru-RU"/>
        </w:rPr>
      </w:pPr>
    </w:p>
    <w:p w:rsidR="00B5124E" w:rsidRPr="00FD04A1" w:rsidRDefault="00B5124E" w:rsidP="00B5124E">
      <w:pPr>
        <w:pStyle w:val="60"/>
        <w:shd w:val="clear" w:color="auto" w:fill="auto"/>
        <w:spacing w:before="0"/>
        <w:ind w:left="20"/>
        <w:rPr>
          <w:color w:val="1F497D" w:themeColor="text2"/>
          <w:sz w:val="28"/>
          <w:szCs w:val="28"/>
        </w:rPr>
      </w:pPr>
      <w:r w:rsidRPr="00FD04A1">
        <w:rPr>
          <w:color w:val="1F497D" w:themeColor="text2"/>
          <w:sz w:val="28"/>
          <w:szCs w:val="28"/>
          <w:lang w:eastAsia="ru-RU" w:bidi="ru-RU"/>
        </w:rPr>
        <w:t>Что дает сертификат дополнительного образования и как его использовать?</w:t>
      </w:r>
    </w:p>
    <w:p w:rsidR="00B5124E" w:rsidRPr="00FD04A1" w:rsidRDefault="00B5124E" w:rsidP="00FD04A1">
      <w:pPr>
        <w:pStyle w:val="1"/>
        <w:shd w:val="clear" w:color="auto" w:fill="auto"/>
        <w:spacing w:after="0" w:line="276" w:lineRule="auto"/>
        <w:ind w:left="20" w:right="20" w:firstLine="720"/>
        <w:jc w:val="both"/>
        <w:rPr>
          <w:sz w:val="28"/>
          <w:szCs w:val="28"/>
        </w:rPr>
      </w:pPr>
      <w:r w:rsidRPr="00FD04A1">
        <w:rPr>
          <w:color w:val="000000"/>
          <w:sz w:val="28"/>
          <w:szCs w:val="28"/>
          <w:lang w:eastAsia="ru-RU" w:bidi="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w:t>
      </w:r>
      <w:r w:rsidRPr="00FD04A1">
        <w:rPr>
          <w:color w:val="000000"/>
          <w:sz w:val="28"/>
          <w:szCs w:val="28"/>
          <w:lang w:eastAsia="ru-RU" w:bidi="ru-RU"/>
        </w:rPr>
        <w:lastRenderedPageBreak/>
        <w:t xml:space="preserve">незначительной доплатой. Любой сертификат может использоваться для записи на </w:t>
      </w:r>
      <w:proofErr w:type="gramStart"/>
      <w:r w:rsidRPr="00FD04A1">
        <w:rPr>
          <w:color w:val="000000"/>
          <w:sz w:val="28"/>
          <w:szCs w:val="28"/>
          <w:lang w:eastAsia="ru-RU" w:bidi="ru-RU"/>
        </w:rPr>
        <w:t>обучение по</w:t>
      </w:r>
      <w:proofErr w:type="gramEnd"/>
      <w:r w:rsidRPr="00FD04A1">
        <w:rPr>
          <w:color w:val="000000"/>
          <w:sz w:val="28"/>
          <w:szCs w:val="28"/>
          <w:lang w:eastAsia="ru-RU" w:bidi="ru-RU"/>
        </w:rPr>
        <w:t xml:space="preserve"> любой программе, включенной в </w:t>
      </w:r>
      <w:proofErr w:type="spellStart"/>
      <w:r w:rsidRPr="00FD04A1">
        <w:rPr>
          <w:color w:val="000000"/>
          <w:sz w:val="28"/>
          <w:szCs w:val="28"/>
          <w:lang w:eastAsia="ru-RU" w:bidi="ru-RU"/>
        </w:rPr>
        <w:t>общерегиональный</w:t>
      </w:r>
      <w:proofErr w:type="spellEnd"/>
      <w:r w:rsidRPr="00FD04A1">
        <w:rPr>
          <w:color w:val="000000"/>
          <w:sz w:val="28"/>
          <w:szCs w:val="28"/>
          <w:lang w:eastAsia="ru-RU" w:bidi="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B5124E" w:rsidRPr="00FD04A1" w:rsidRDefault="00B5124E" w:rsidP="00FD04A1">
      <w:pPr>
        <w:pStyle w:val="1"/>
        <w:shd w:val="clear" w:color="auto" w:fill="auto"/>
        <w:spacing w:after="0" w:line="276" w:lineRule="auto"/>
        <w:ind w:left="20" w:right="20" w:firstLine="720"/>
        <w:jc w:val="both"/>
        <w:rPr>
          <w:sz w:val="28"/>
          <w:szCs w:val="28"/>
        </w:rPr>
      </w:pPr>
      <w:proofErr w:type="gramStart"/>
      <w:r w:rsidRPr="00FD04A1">
        <w:rPr>
          <w:color w:val="000000"/>
          <w:sz w:val="28"/>
          <w:szCs w:val="28"/>
          <w:lang w:eastAsia="ru-RU" w:bidi="ru-RU"/>
        </w:rPr>
        <w:t>Получая сертификат Вы получаете и доступ</w:t>
      </w:r>
      <w:proofErr w:type="gramEnd"/>
      <w:r w:rsidRPr="00FD04A1">
        <w:rPr>
          <w:color w:val="000000"/>
          <w:sz w:val="28"/>
          <w:szCs w:val="28"/>
          <w:lang w:eastAsia="ru-RU" w:bidi="ru-RU"/>
        </w:rPr>
        <w:t xml:space="preserve"> в личный кабинет информационной системы </w:t>
      </w:r>
      <w:hyperlink r:id="rId5" w:history="1">
        <w:r w:rsidRPr="00FD04A1">
          <w:rPr>
            <w:rStyle w:val="a5"/>
            <w:sz w:val="28"/>
            <w:szCs w:val="28"/>
            <w:lang w:val="en-US" w:bidi="en-US"/>
          </w:rPr>
          <w:t>http</w:t>
        </w:r>
        <w:r w:rsidRPr="00FD04A1">
          <w:rPr>
            <w:rStyle w:val="a5"/>
            <w:sz w:val="28"/>
            <w:szCs w:val="28"/>
            <w:lang w:bidi="en-US"/>
          </w:rPr>
          <w:t>://</w:t>
        </w:r>
        <w:proofErr w:type="spellStart"/>
        <w:r w:rsidRPr="00FD04A1">
          <w:rPr>
            <w:rStyle w:val="a5"/>
            <w:sz w:val="28"/>
            <w:szCs w:val="28"/>
            <w:lang w:val="en-US" w:bidi="en-US"/>
          </w:rPr>
          <w:t>pfdo</w:t>
        </w:r>
        <w:proofErr w:type="spellEnd"/>
        <w:r w:rsidRPr="00FD04A1">
          <w:rPr>
            <w:rStyle w:val="a5"/>
            <w:sz w:val="28"/>
            <w:szCs w:val="28"/>
            <w:lang w:bidi="en-US"/>
          </w:rPr>
          <w:t>.</w:t>
        </w:r>
        <w:proofErr w:type="spellStart"/>
        <w:r w:rsidRPr="00FD04A1">
          <w:rPr>
            <w:rStyle w:val="a5"/>
            <w:sz w:val="28"/>
            <w:szCs w:val="28"/>
            <w:lang w:val="en-US" w:bidi="en-US"/>
          </w:rPr>
          <w:t>yanao</w:t>
        </w:r>
        <w:proofErr w:type="spellEnd"/>
        <w:r w:rsidRPr="00FD04A1">
          <w:rPr>
            <w:rStyle w:val="a5"/>
            <w:sz w:val="28"/>
            <w:szCs w:val="28"/>
            <w:lang w:bidi="en-US"/>
          </w:rPr>
          <w:t>.</w:t>
        </w:r>
        <w:proofErr w:type="spellStart"/>
        <w:r w:rsidRPr="00FD04A1">
          <w:rPr>
            <w:rStyle w:val="a5"/>
            <w:sz w:val="28"/>
            <w:szCs w:val="28"/>
            <w:lang w:val="en-US" w:bidi="en-US"/>
          </w:rPr>
          <w:t>ru</w:t>
        </w:r>
        <w:proofErr w:type="spellEnd"/>
        <w:r w:rsidRPr="00FD04A1">
          <w:rPr>
            <w:rStyle w:val="a5"/>
            <w:sz w:val="28"/>
            <w:szCs w:val="28"/>
            <w:lang w:bidi="en-US"/>
          </w:rPr>
          <w:t>/</w:t>
        </w:r>
      </w:hyperlink>
      <w:r w:rsidRPr="00FD04A1">
        <w:rPr>
          <w:color w:val="000000"/>
          <w:sz w:val="28"/>
          <w:szCs w:val="28"/>
          <w:lang w:bidi="en-US"/>
        </w:rPr>
        <w:t xml:space="preserve">, </w:t>
      </w:r>
      <w:r w:rsidRPr="00FD04A1">
        <w:rPr>
          <w:color w:val="000000"/>
          <w:sz w:val="28"/>
          <w:szCs w:val="28"/>
          <w:lang w:eastAsia="ru-RU" w:bidi="ru-RU"/>
        </w:rPr>
        <w:t xml:space="preserve">который, по сути, является Вашим доступом к персональному счету. </w:t>
      </w:r>
      <w:proofErr w:type="gramStart"/>
      <w:r w:rsidRPr="00FD04A1">
        <w:rPr>
          <w:color w:val="000000"/>
          <w:sz w:val="28"/>
          <w:szCs w:val="28"/>
          <w:lang w:eastAsia="ru-RU" w:bidi="ru-RU"/>
        </w:rPr>
        <w:t>Выбирая кружки и секции Вы используете доступные бесплатные</w:t>
      </w:r>
      <w:proofErr w:type="gramEnd"/>
      <w:r w:rsidRPr="00FD04A1">
        <w:rPr>
          <w:color w:val="000000"/>
          <w:sz w:val="28"/>
          <w:szCs w:val="28"/>
          <w:lang w:eastAsia="ru-RU" w:bidi="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5124E" w:rsidRPr="00FD04A1" w:rsidRDefault="00B5124E" w:rsidP="00FD04A1">
      <w:pPr>
        <w:pStyle w:val="1"/>
        <w:shd w:val="clear" w:color="auto" w:fill="auto"/>
        <w:spacing w:after="0" w:line="276" w:lineRule="auto"/>
        <w:ind w:left="20" w:right="20" w:firstLine="720"/>
        <w:jc w:val="both"/>
        <w:rPr>
          <w:color w:val="000000"/>
          <w:sz w:val="28"/>
          <w:szCs w:val="28"/>
          <w:lang w:eastAsia="ru-RU" w:bidi="ru-RU"/>
        </w:rPr>
      </w:pPr>
      <w:r w:rsidRPr="00FD04A1">
        <w:rPr>
          <w:color w:val="000000"/>
          <w:sz w:val="28"/>
          <w:szCs w:val="28"/>
          <w:lang w:eastAsia="ru-RU" w:bidi="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FD04A1" w:rsidRDefault="00FD04A1" w:rsidP="00B5124E">
      <w:pPr>
        <w:pStyle w:val="60"/>
        <w:shd w:val="clear" w:color="auto" w:fill="auto"/>
        <w:spacing w:before="0"/>
        <w:ind w:left="20"/>
        <w:rPr>
          <w:color w:val="17365D" w:themeColor="text2" w:themeShade="BF"/>
          <w:sz w:val="28"/>
          <w:szCs w:val="28"/>
          <w:lang w:eastAsia="ru-RU" w:bidi="ru-RU"/>
        </w:rPr>
      </w:pPr>
    </w:p>
    <w:p w:rsidR="00B5124E" w:rsidRDefault="00B5124E" w:rsidP="00B5124E">
      <w:pPr>
        <w:pStyle w:val="60"/>
        <w:shd w:val="clear" w:color="auto" w:fill="auto"/>
        <w:spacing w:before="0"/>
        <w:ind w:left="20"/>
        <w:rPr>
          <w:color w:val="1F497D" w:themeColor="text2"/>
          <w:sz w:val="28"/>
          <w:szCs w:val="28"/>
          <w:lang w:eastAsia="ru-RU" w:bidi="ru-RU"/>
        </w:rPr>
      </w:pPr>
      <w:r w:rsidRPr="00FD04A1">
        <w:rPr>
          <w:color w:val="1F497D" w:themeColor="text2"/>
          <w:sz w:val="28"/>
          <w:szCs w:val="28"/>
          <w:lang w:eastAsia="ru-RU" w:bidi="ru-RU"/>
        </w:rPr>
        <w:t>Как получить сертификат дополнительного образования?</w:t>
      </w:r>
    </w:p>
    <w:p w:rsidR="00FD04A1" w:rsidRPr="00FD04A1" w:rsidRDefault="00FD04A1" w:rsidP="00B5124E">
      <w:pPr>
        <w:pStyle w:val="60"/>
        <w:shd w:val="clear" w:color="auto" w:fill="auto"/>
        <w:spacing w:before="0"/>
        <w:ind w:left="20"/>
        <w:rPr>
          <w:color w:val="1F497D" w:themeColor="text2"/>
          <w:sz w:val="28"/>
          <w:szCs w:val="28"/>
        </w:rPr>
      </w:pPr>
    </w:p>
    <w:p w:rsidR="00B5124E" w:rsidRPr="00FD04A1" w:rsidRDefault="00B5124E" w:rsidP="00FD04A1">
      <w:pPr>
        <w:pStyle w:val="1"/>
        <w:shd w:val="clear" w:color="auto" w:fill="auto"/>
        <w:spacing w:after="0" w:line="276" w:lineRule="auto"/>
        <w:ind w:left="20" w:right="20" w:firstLine="720"/>
        <w:jc w:val="both"/>
        <w:rPr>
          <w:sz w:val="28"/>
          <w:szCs w:val="28"/>
        </w:rPr>
      </w:pPr>
      <w:r w:rsidRPr="00FD04A1">
        <w:rPr>
          <w:color w:val="000000"/>
          <w:sz w:val="28"/>
          <w:szCs w:val="28"/>
          <w:lang w:eastAsia="ru-RU" w:bidi="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B5124E" w:rsidRPr="00FD04A1" w:rsidRDefault="00B5124E" w:rsidP="00FD04A1">
      <w:pPr>
        <w:pStyle w:val="1"/>
        <w:shd w:val="clear" w:color="auto" w:fill="auto"/>
        <w:tabs>
          <w:tab w:val="left" w:pos="1462"/>
        </w:tabs>
        <w:spacing w:after="0" w:line="276" w:lineRule="auto"/>
        <w:ind w:left="20" w:firstLine="520"/>
        <w:jc w:val="both"/>
        <w:rPr>
          <w:sz w:val="28"/>
          <w:szCs w:val="28"/>
        </w:rPr>
      </w:pPr>
      <w:r w:rsidRPr="00FD04A1">
        <w:rPr>
          <w:color w:val="000000"/>
          <w:sz w:val="28"/>
          <w:szCs w:val="28"/>
          <w:lang w:eastAsia="ru-RU" w:bidi="ru-RU"/>
        </w:rPr>
        <w:t>I.</w:t>
      </w:r>
      <w:r w:rsidRPr="00FD04A1">
        <w:rPr>
          <w:color w:val="000000"/>
          <w:sz w:val="28"/>
          <w:szCs w:val="28"/>
          <w:lang w:eastAsia="ru-RU" w:bidi="ru-RU"/>
        </w:rPr>
        <w:tab/>
        <w:t>Приходите в образовательное учреждение, уполномоченную на прием</w:t>
      </w:r>
    </w:p>
    <w:p w:rsidR="00B5124E" w:rsidRPr="00FD04A1" w:rsidRDefault="00B5124E" w:rsidP="00FD04A1">
      <w:pPr>
        <w:pStyle w:val="1"/>
        <w:shd w:val="clear" w:color="auto" w:fill="auto"/>
        <w:spacing w:after="0" w:line="276" w:lineRule="auto"/>
        <w:ind w:left="20" w:right="20" w:firstLine="0"/>
        <w:jc w:val="both"/>
        <w:rPr>
          <w:sz w:val="28"/>
          <w:szCs w:val="28"/>
        </w:rPr>
      </w:pPr>
      <w:r w:rsidRPr="00FD04A1">
        <w:rPr>
          <w:color w:val="000000"/>
          <w:sz w:val="28"/>
          <w:szCs w:val="28"/>
          <w:lang w:eastAsia="ru-RU" w:bidi="ru-RU"/>
        </w:rPr>
        <w:t>заявлений для предоставления сертификата, с паспортом, свидетельством о рождении ребенка. Оформите на месте заявление и получите подтверждение внесения Вашего сертификата в реестр.</w:t>
      </w:r>
    </w:p>
    <w:p w:rsidR="00B5124E" w:rsidRPr="00FD04A1" w:rsidRDefault="00B5124E" w:rsidP="00FD04A1">
      <w:pPr>
        <w:pStyle w:val="1"/>
        <w:shd w:val="clear" w:color="auto" w:fill="auto"/>
        <w:spacing w:after="0" w:line="276" w:lineRule="auto"/>
        <w:ind w:left="20" w:right="20" w:firstLine="720"/>
        <w:jc w:val="both"/>
        <w:rPr>
          <w:color w:val="000000"/>
          <w:sz w:val="28"/>
          <w:szCs w:val="28"/>
          <w:lang w:eastAsia="ru-RU" w:bidi="ru-RU"/>
        </w:rPr>
      </w:pPr>
      <w:r w:rsidRPr="00FD04A1">
        <w:rPr>
          <w:color w:val="000000"/>
          <w:sz w:val="28"/>
          <w:szCs w:val="28"/>
          <w:lang w:eastAsia="ru-RU" w:bidi="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FD04A1">
          <w:rPr>
            <w:rStyle w:val="a5"/>
            <w:sz w:val="28"/>
            <w:szCs w:val="28"/>
            <w:lang w:val="en-US" w:bidi="en-US"/>
          </w:rPr>
          <w:t>http</w:t>
        </w:r>
        <w:r w:rsidRPr="00FD04A1">
          <w:rPr>
            <w:rStyle w:val="a5"/>
            <w:sz w:val="28"/>
            <w:szCs w:val="28"/>
            <w:lang w:bidi="en-US"/>
          </w:rPr>
          <w:t>://</w:t>
        </w:r>
        <w:proofErr w:type="spellStart"/>
        <w:r w:rsidRPr="00FD04A1">
          <w:rPr>
            <w:rStyle w:val="a5"/>
            <w:sz w:val="28"/>
            <w:szCs w:val="28"/>
            <w:lang w:val="en-US" w:bidi="en-US"/>
          </w:rPr>
          <w:t>pfdo</w:t>
        </w:r>
        <w:proofErr w:type="spellEnd"/>
        <w:r w:rsidRPr="00FD04A1">
          <w:rPr>
            <w:rStyle w:val="a5"/>
            <w:sz w:val="28"/>
            <w:szCs w:val="28"/>
            <w:lang w:bidi="en-US"/>
          </w:rPr>
          <w:t>.</w:t>
        </w:r>
        <w:proofErr w:type="spellStart"/>
        <w:r w:rsidRPr="00FD04A1">
          <w:rPr>
            <w:rStyle w:val="a5"/>
            <w:sz w:val="28"/>
            <w:szCs w:val="28"/>
            <w:lang w:val="en-US" w:bidi="en-US"/>
          </w:rPr>
          <w:t>yanao</w:t>
        </w:r>
        <w:proofErr w:type="spellEnd"/>
        <w:r w:rsidRPr="00FD04A1">
          <w:rPr>
            <w:rStyle w:val="a5"/>
            <w:sz w:val="28"/>
            <w:szCs w:val="28"/>
            <w:lang w:bidi="en-US"/>
          </w:rPr>
          <w:t>.</w:t>
        </w:r>
        <w:proofErr w:type="spellStart"/>
        <w:r w:rsidRPr="00FD04A1">
          <w:rPr>
            <w:rStyle w:val="a5"/>
            <w:sz w:val="28"/>
            <w:szCs w:val="28"/>
            <w:lang w:val="en-US" w:bidi="en-US"/>
          </w:rPr>
          <w:t>ru</w:t>
        </w:r>
        <w:proofErr w:type="spellEnd"/>
        <w:r w:rsidRPr="00FD04A1">
          <w:rPr>
            <w:rStyle w:val="a5"/>
            <w:sz w:val="28"/>
            <w:szCs w:val="28"/>
            <w:lang w:bidi="en-US"/>
          </w:rPr>
          <w:t>/</w:t>
        </w:r>
      </w:hyperlink>
      <w:r w:rsidRPr="00FD04A1">
        <w:rPr>
          <w:color w:val="000000"/>
          <w:sz w:val="28"/>
          <w:szCs w:val="28"/>
          <w:lang w:bidi="en-US"/>
        </w:rPr>
        <w:t xml:space="preserve">, </w:t>
      </w:r>
      <w:r w:rsidRPr="00FD04A1">
        <w:rPr>
          <w:color w:val="000000"/>
          <w:sz w:val="28"/>
          <w:szCs w:val="28"/>
          <w:lang w:eastAsia="ru-RU" w:bidi="ru-RU"/>
        </w:rPr>
        <w:t xml:space="preserve">на официальных сайтах </w:t>
      </w:r>
      <w:r w:rsidRPr="00FD04A1">
        <w:rPr>
          <w:color w:val="000000"/>
          <w:sz w:val="28"/>
          <w:szCs w:val="28"/>
          <w:lang w:eastAsia="ru-RU" w:bidi="ru-RU"/>
        </w:rPr>
        <w:lastRenderedPageBreak/>
        <w:t xml:space="preserve">муниципальных образовательных учреждений и управлений </w:t>
      </w:r>
      <w:r w:rsidRPr="00FD04A1">
        <w:rPr>
          <w:color w:val="000000"/>
          <w:sz w:val="28"/>
          <w:szCs w:val="28"/>
          <w:lang w:eastAsia="ru-RU" w:bidi="ru-RU"/>
        </w:rPr>
        <w:t xml:space="preserve">образования. </w:t>
      </w:r>
    </w:p>
    <w:p w:rsidR="00B5124E" w:rsidRPr="00FD04A1" w:rsidRDefault="00B5124E" w:rsidP="00FD04A1">
      <w:pPr>
        <w:pStyle w:val="1"/>
        <w:shd w:val="clear" w:color="auto" w:fill="auto"/>
        <w:spacing w:after="0" w:line="276" w:lineRule="auto"/>
        <w:ind w:left="20" w:right="20" w:firstLine="720"/>
        <w:jc w:val="both"/>
        <w:rPr>
          <w:color w:val="000000"/>
          <w:sz w:val="28"/>
          <w:szCs w:val="28"/>
          <w:lang w:eastAsia="ru-RU" w:bidi="ru-RU"/>
        </w:rPr>
      </w:pPr>
      <w:r w:rsidRPr="00FD04A1">
        <w:rPr>
          <w:color w:val="000000"/>
          <w:sz w:val="28"/>
          <w:szCs w:val="28"/>
          <w:lang w:eastAsia="ru-RU" w:bidi="ru-RU"/>
        </w:rPr>
        <w:t>II.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w:t>
      </w:r>
      <w:r w:rsidRPr="00FD04A1">
        <w:rPr>
          <w:color w:val="000000"/>
          <w:sz w:val="28"/>
          <w:szCs w:val="28"/>
          <w:lang w:eastAsia="ru-RU" w:bidi="ru-RU"/>
        </w:rPr>
        <w:t xml:space="preserve"> сертификата.</w:t>
      </w:r>
    </w:p>
    <w:p w:rsidR="00FD04A1" w:rsidRPr="00FD04A1" w:rsidRDefault="00FD04A1" w:rsidP="00FD04A1">
      <w:pPr>
        <w:pStyle w:val="1"/>
        <w:shd w:val="clear" w:color="auto" w:fill="auto"/>
        <w:spacing w:after="0" w:line="276" w:lineRule="auto"/>
        <w:ind w:left="20" w:right="20" w:firstLine="720"/>
        <w:jc w:val="both"/>
        <w:rPr>
          <w:color w:val="000000"/>
          <w:sz w:val="28"/>
          <w:szCs w:val="28"/>
          <w:lang w:eastAsia="ru-RU" w:bidi="ru-RU"/>
        </w:rPr>
      </w:pPr>
      <w:r w:rsidRPr="00FD04A1">
        <w:rPr>
          <w:color w:val="000000"/>
          <w:sz w:val="28"/>
          <w:szCs w:val="28"/>
          <w:lang w:eastAsia="ru-RU" w:bidi="ru-RU"/>
        </w:rPr>
        <w:t xml:space="preserve">Непосредственно на портале </w:t>
      </w:r>
      <w:hyperlink r:id="rId7" w:history="1">
        <w:r w:rsidRPr="00FD04A1">
          <w:rPr>
            <w:rStyle w:val="a5"/>
            <w:sz w:val="28"/>
            <w:szCs w:val="28"/>
            <w:lang w:val="en-US" w:bidi="en-US"/>
          </w:rPr>
          <w:t>http</w:t>
        </w:r>
        <w:r w:rsidRPr="00FD04A1">
          <w:rPr>
            <w:rStyle w:val="a5"/>
            <w:sz w:val="28"/>
            <w:szCs w:val="28"/>
            <w:lang w:bidi="en-US"/>
          </w:rPr>
          <w:t>://</w:t>
        </w:r>
        <w:r w:rsidRPr="00FD04A1">
          <w:rPr>
            <w:rStyle w:val="a5"/>
            <w:sz w:val="28"/>
            <w:szCs w:val="28"/>
            <w:lang w:val="en-US" w:bidi="en-US"/>
          </w:rPr>
          <w:t>pfdo</w:t>
        </w:r>
        <w:r w:rsidRPr="00FD04A1">
          <w:rPr>
            <w:rStyle w:val="a5"/>
            <w:sz w:val="28"/>
            <w:szCs w:val="28"/>
            <w:lang w:bidi="en-US"/>
          </w:rPr>
          <w:t>.</w:t>
        </w:r>
        <w:r w:rsidRPr="00FD04A1">
          <w:rPr>
            <w:rStyle w:val="a5"/>
            <w:sz w:val="28"/>
            <w:szCs w:val="28"/>
            <w:lang w:val="en-US" w:bidi="en-US"/>
          </w:rPr>
          <w:t>yanao</w:t>
        </w:r>
        <w:r w:rsidRPr="00FD04A1">
          <w:rPr>
            <w:rStyle w:val="a5"/>
            <w:sz w:val="28"/>
            <w:szCs w:val="28"/>
            <w:lang w:bidi="en-US"/>
          </w:rPr>
          <w:t>.</w:t>
        </w:r>
        <w:r w:rsidRPr="00FD04A1">
          <w:rPr>
            <w:rStyle w:val="a5"/>
            <w:sz w:val="28"/>
            <w:szCs w:val="28"/>
            <w:lang w:val="en-US" w:bidi="en-US"/>
          </w:rPr>
          <w:t>ru</w:t>
        </w:r>
        <w:r w:rsidRPr="00FD04A1">
          <w:rPr>
            <w:rStyle w:val="a5"/>
            <w:sz w:val="28"/>
            <w:szCs w:val="28"/>
            <w:lang w:bidi="en-US"/>
          </w:rPr>
          <w:t>/</w:t>
        </w:r>
      </w:hyperlink>
      <w:r w:rsidRPr="00FD04A1">
        <w:rPr>
          <w:color w:val="000000"/>
          <w:sz w:val="28"/>
          <w:szCs w:val="28"/>
          <w:lang w:bidi="en-US"/>
        </w:rPr>
        <w:t xml:space="preserve"> </w:t>
      </w:r>
      <w:r w:rsidRPr="00FD04A1">
        <w:rPr>
          <w:color w:val="000000"/>
          <w:sz w:val="28"/>
          <w:szCs w:val="28"/>
          <w:lang w:eastAsia="ru-RU" w:bidi="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FD04A1">
        <w:rPr>
          <w:color w:val="000000"/>
          <w:sz w:val="28"/>
          <w:szCs w:val="28"/>
          <w:lang w:eastAsia="ru-RU" w:bidi="ru-RU"/>
        </w:rPr>
        <w:t>ссылке</w:t>
      </w:r>
      <w:proofErr w:type="gramEnd"/>
      <w:r w:rsidRPr="00FD04A1">
        <w:rPr>
          <w:color w:val="000000"/>
          <w:sz w:val="28"/>
          <w:szCs w:val="28"/>
          <w:lang w:eastAsia="ru-RU" w:bidi="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FD04A1">
          <w:rPr>
            <w:rStyle w:val="a5"/>
            <w:sz w:val="28"/>
            <w:szCs w:val="28"/>
            <w:lang w:val="en-US" w:bidi="en-US"/>
          </w:rPr>
          <w:t>http</w:t>
        </w:r>
        <w:r w:rsidRPr="00FD04A1">
          <w:rPr>
            <w:rStyle w:val="a5"/>
            <w:sz w:val="28"/>
            <w:szCs w:val="28"/>
            <w:lang w:bidi="en-US"/>
          </w:rPr>
          <w:t>://</w:t>
        </w:r>
        <w:r w:rsidRPr="00FD04A1">
          <w:rPr>
            <w:rStyle w:val="a5"/>
            <w:sz w:val="28"/>
            <w:szCs w:val="28"/>
            <w:lang w:val="en-US" w:bidi="en-US"/>
          </w:rPr>
          <w:t>pfdo</w:t>
        </w:r>
        <w:r w:rsidRPr="00FD04A1">
          <w:rPr>
            <w:rStyle w:val="a5"/>
            <w:sz w:val="28"/>
            <w:szCs w:val="28"/>
            <w:lang w:bidi="en-US"/>
          </w:rPr>
          <w:t>.</w:t>
        </w:r>
        <w:r w:rsidRPr="00FD04A1">
          <w:rPr>
            <w:rStyle w:val="a5"/>
            <w:sz w:val="28"/>
            <w:szCs w:val="28"/>
            <w:lang w:val="en-US" w:bidi="en-US"/>
          </w:rPr>
          <w:t>yanao</w:t>
        </w:r>
        <w:r w:rsidRPr="00FD04A1">
          <w:rPr>
            <w:rStyle w:val="a5"/>
            <w:sz w:val="28"/>
            <w:szCs w:val="28"/>
            <w:lang w:bidi="en-US"/>
          </w:rPr>
          <w:t>.</w:t>
        </w:r>
        <w:r w:rsidRPr="00FD04A1">
          <w:rPr>
            <w:rStyle w:val="a5"/>
            <w:sz w:val="28"/>
            <w:szCs w:val="28"/>
            <w:lang w:val="en-US" w:bidi="en-US"/>
          </w:rPr>
          <w:t>ru</w:t>
        </w:r>
        <w:r w:rsidRPr="00FD04A1">
          <w:rPr>
            <w:rStyle w:val="a5"/>
            <w:sz w:val="28"/>
            <w:szCs w:val="28"/>
            <w:lang w:bidi="en-US"/>
          </w:rPr>
          <w:t>/</w:t>
        </w:r>
      </w:hyperlink>
      <w:r w:rsidRPr="00FD04A1">
        <w:rPr>
          <w:color w:val="000000"/>
          <w:sz w:val="28"/>
          <w:szCs w:val="28"/>
          <w:lang w:bidi="en-US"/>
        </w:rPr>
        <w:t xml:space="preserve">. </w:t>
      </w:r>
      <w:r w:rsidRPr="00FD04A1">
        <w:rPr>
          <w:color w:val="000000"/>
          <w:sz w:val="28"/>
          <w:szCs w:val="28"/>
          <w:lang w:eastAsia="ru-RU" w:bidi="ru-RU"/>
        </w:rPr>
        <w:t>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r w:rsidRPr="00FD04A1">
        <w:rPr>
          <w:color w:val="000000"/>
          <w:sz w:val="28"/>
          <w:szCs w:val="28"/>
          <w:lang w:eastAsia="ru-RU" w:bidi="ru-RU"/>
        </w:rPr>
        <w:t>.</w:t>
      </w:r>
    </w:p>
    <w:p w:rsidR="00FD04A1" w:rsidRDefault="00FD04A1" w:rsidP="00FD04A1">
      <w:pPr>
        <w:pStyle w:val="1"/>
        <w:shd w:val="clear" w:color="auto" w:fill="auto"/>
        <w:spacing w:after="0" w:line="274" w:lineRule="exact"/>
        <w:ind w:left="20" w:right="20" w:firstLine="720"/>
        <w:jc w:val="both"/>
        <w:rPr>
          <w:b/>
          <w:color w:val="17365D" w:themeColor="text2" w:themeShade="BF"/>
          <w:sz w:val="28"/>
          <w:szCs w:val="28"/>
          <w:lang w:eastAsia="ru-RU" w:bidi="ru-RU"/>
        </w:rPr>
      </w:pPr>
    </w:p>
    <w:p w:rsidR="00B5124E" w:rsidRDefault="00FD04A1" w:rsidP="00FD04A1">
      <w:pPr>
        <w:pStyle w:val="1"/>
        <w:shd w:val="clear" w:color="auto" w:fill="auto"/>
        <w:spacing w:after="0" w:line="274" w:lineRule="exact"/>
        <w:ind w:left="20" w:right="20" w:firstLine="720"/>
        <w:jc w:val="both"/>
        <w:rPr>
          <w:b/>
          <w:color w:val="17365D" w:themeColor="text2" w:themeShade="BF"/>
          <w:sz w:val="28"/>
          <w:szCs w:val="28"/>
          <w:lang w:eastAsia="ru-RU" w:bidi="ru-RU"/>
        </w:rPr>
      </w:pPr>
      <w:r w:rsidRPr="00FD04A1">
        <w:rPr>
          <w:b/>
          <w:color w:val="17365D" w:themeColor="text2" w:themeShade="BF"/>
          <w:sz w:val="28"/>
          <w:szCs w:val="28"/>
          <w:lang w:eastAsia="ru-RU" w:bidi="ru-RU"/>
        </w:rPr>
        <w:t>Как мне узнать больше информации о сертификате дополнительного образования</w:t>
      </w:r>
      <w:r w:rsidRPr="00FD04A1">
        <w:rPr>
          <w:b/>
          <w:color w:val="17365D" w:themeColor="text2" w:themeShade="BF"/>
          <w:sz w:val="28"/>
          <w:szCs w:val="28"/>
          <w:lang w:eastAsia="ru-RU" w:bidi="ru-RU"/>
        </w:rPr>
        <w:t>?</w:t>
      </w:r>
    </w:p>
    <w:p w:rsidR="00FD04A1" w:rsidRPr="00FD04A1" w:rsidRDefault="00FD04A1" w:rsidP="00FD04A1">
      <w:pPr>
        <w:pStyle w:val="1"/>
        <w:shd w:val="clear" w:color="auto" w:fill="auto"/>
        <w:spacing w:after="0" w:line="274" w:lineRule="exact"/>
        <w:ind w:left="20" w:right="20" w:firstLine="720"/>
        <w:jc w:val="both"/>
        <w:rPr>
          <w:b/>
          <w:color w:val="17365D" w:themeColor="text2" w:themeShade="BF"/>
          <w:sz w:val="28"/>
          <w:szCs w:val="28"/>
        </w:rPr>
      </w:pPr>
    </w:p>
    <w:p w:rsidR="00B5124E" w:rsidRPr="00FD04A1" w:rsidRDefault="00FD04A1" w:rsidP="00FD04A1">
      <w:pPr>
        <w:pStyle w:val="1"/>
        <w:shd w:val="clear" w:color="auto" w:fill="auto"/>
        <w:spacing w:after="0" w:line="276" w:lineRule="auto"/>
        <w:ind w:left="20" w:right="20" w:firstLine="720"/>
        <w:jc w:val="both"/>
        <w:rPr>
          <w:sz w:val="28"/>
          <w:szCs w:val="28"/>
        </w:rPr>
      </w:pPr>
      <w:r w:rsidRPr="00FD04A1">
        <w:rPr>
          <w:color w:val="000000"/>
          <w:sz w:val="28"/>
          <w:szCs w:val="28"/>
          <w:lang w:eastAsia="ru-RU" w:bidi="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Ямало-Ненецкого автономного округа </w:t>
      </w:r>
      <w:hyperlink r:id="rId9" w:history="1">
        <w:r w:rsidRPr="00FD04A1">
          <w:rPr>
            <w:rStyle w:val="a5"/>
            <w:sz w:val="28"/>
            <w:szCs w:val="28"/>
            <w:lang w:val="en-US" w:bidi="en-US"/>
          </w:rPr>
          <w:t>http</w:t>
        </w:r>
        <w:r w:rsidRPr="00FD04A1">
          <w:rPr>
            <w:rStyle w:val="a5"/>
            <w:sz w:val="28"/>
            <w:szCs w:val="28"/>
            <w:lang w:bidi="en-US"/>
          </w:rPr>
          <w:t>://</w:t>
        </w:r>
        <w:proofErr w:type="spellStart"/>
        <w:r w:rsidRPr="00FD04A1">
          <w:rPr>
            <w:rStyle w:val="a5"/>
            <w:sz w:val="28"/>
            <w:szCs w:val="28"/>
            <w:lang w:val="en-US" w:bidi="en-US"/>
          </w:rPr>
          <w:t>pfdo</w:t>
        </w:r>
        <w:proofErr w:type="spellEnd"/>
        <w:r w:rsidRPr="00FD04A1">
          <w:rPr>
            <w:rStyle w:val="a5"/>
            <w:sz w:val="28"/>
            <w:szCs w:val="28"/>
            <w:lang w:bidi="en-US"/>
          </w:rPr>
          <w:t>.</w:t>
        </w:r>
        <w:proofErr w:type="spellStart"/>
        <w:r w:rsidRPr="00FD04A1">
          <w:rPr>
            <w:rStyle w:val="a5"/>
            <w:sz w:val="28"/>
            <w:szCs w:val="28"/>
            <w:lang w:val="en-US" w:bidi="en-US"/>
          </w:rPr>
          <w:t>yanao</w:t>
        </w:r>
        <w:proofErr w:type="spellEnd"/>
        <w:r w:rsidRPr="00FD04A1">
          <w:rPr>
            <w:rStyle w:val="a5"/>
            <w:sz w:val="28"/>
            <w:szCs w:val="28"/>
            <w:lang w:bidi="en-US"/>
          </w:rPr>
          <w:t>.</w:t>
        </w:r>
        <w:proofErr w:type="spellStart"/>
        <w:r w:rsidRPr="00FD04A1">
          <w:rPr>
            <w:rStyle w:val="a5"/>
            <w:sz w:val="28"/>
            <w:szCs w:val="28"/>
            <w:lang w:val="en-US" w:bidi="en-US"/>
          </w:rPr>
          <w:t>ru</w:t>
        </w:r>
        <w:proofErr w:type="spellEnd"/>
        <w:r w:rsidRPr="00FD04A1">
          <w:rPr>
            <w:rStyle w:val="a5"/>
            <w:sz w:val="28"/>
            <w:szCs w:val="28"/>
            <w:lang w:bidi="en-US"/>
          </w:rPr>
          <w:t>/</w:t>
        </w:r>
      </w:hyperlink>
    </w:p>
    <w:p w:rsidR="00FD04A1" w:rsidRPr="00FD04A1" w:rsidRDefault="00FD04A1" w:rsidP="00FD04A1">
      <w:pPr>
        <w:ind w:firstLine="708"/>
        <w:jc w:val="both"/>
        <w:rPr>
          <w:rFonts w:ascii="Times New Roman" w:hAnsi="Times New Roman" w:cs="Times New Roman"/>
          <w:color w:val="000000"/>
          <w:sz w:val="28"/>
          <w:szCs w:val="28"/>
          <w:lang w:eastAsia="ru-RU" w:bidi="ru-RU"/>
        </w:rPr>
      </w:pPr>
      <w:r w:rsidRPr="00FD04A1">
        <w:rPr>
          <w:rFonts w:ascii="Times New Roman" w:hAnsi="Times New Roman" w:cs="Times New Roman"/>
          <w:color w:val="000000"/>
          <w:sz w:val="28"/>
          <w:szCs w:val="28"/>
          <w:lang w:eastAsia="ru-RU" w:bidi="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w:t>
      </w:r>
      <w:r w:rsidRPr="00FD04A1">
        <w:rPr>
          <w:rFonts w:ascii="Times New Roman" w:hAnsi="Times New Roman" w:cs="Times New Roman"/>
          <w:color w:val="000000"/>
          <w:sz w:val="28"/>
          <w:szCs w:val="28"/>
          <w:lang w:eastAsia="ru-RU" w:bidi="ru-RU"/>
        </w:rPr>
        <w:t xml:space="preserve"> </w:t>
      </w:r>
      <w:r w:rsidRPr="00FD04A1">
        <w:rPr>
          <w:rFonts w:ascii="Times New Roman" w:hAnsi="Times New Roman" w:cs="Times New Roman"/>
          <w:color w:val="000000"/>
          <w:sz w:val="28"/>
          <w:szCs w:val="28"/>
          <w:lang w:eastAsia="ru-RU" w:bidi="ru-RU"/>
        </w:rPr>
        <w:t>все, что Вы делаете, делайте ради успешного будущего своих детей!</w:t>
      </w:r>
    </w:p>
    <w:p w:rsidR="00FD04A1" w:rsidRPr="00B5124E" w:rsidRDefault="00FD04A1" w:rsidP="001E259D">
      <w:pPr>
        <w:ind w:firstLine="708"/>
        <w:jc w:val="both"/>
        <w:rPr>
          <w:rFonts w:ascii="Times New Roman" w:hAnsi="Times New Roman" w:cs="Times New Roman"/>
          <w:color w:val="000000"/>
          <w:sz w:val="24"/>
          <w:szCs w:val="24"/>
          <w:lang w:eastAsia="ru-RU" w:bidi="ru-RU"/>
        </w:rPr>
      </w:pPr>
    </w:p>
    <w:p w:rsidR="001E259D" w:rsidRPr="001E259D" w:rsidRDefault="001E259D" w:rsidP="001E259D">
      <w:pPr>
        <w:ind w:firstLine="708"/>
        <w:jc w:val="both"/>
        <w:rPr>
          <w:rFonts w:ascii="Times New Roman" w:hAnsi="Times New Roman" w:cs="Times New Roman"/>
          <w:b/>
          <w:sz w:val="24"/>
          <w:szCs w:val="24"/>
          <w:lang w:eastAsia="ru-RU" w:bidi="ru-RU"/>
        </w:rPr>
      </w:pPr>
      <w:bookmarkStart w:id="0" w:name="_GoBack"/>
      <w:bookmarkEnd w:id="0"/>
    </w:p>
    <w:sectPr w:rsidR="001E259D" w:rsidRPr="001E2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C4"/>
    <w:rsid w:val="001E259D"/>
    <w:rsid w:val="007A6444"/>
    <w:rsid w:val="009074F9"/>
    <w:rsid w:val="009C55C4"/>
    <w:rsid w:val="00B5124E"/>
    <w:rsid w:val="00FD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E259D"/>
    <w:rPr>
      <w:rFonts w:ascii="Times New Roman" w:eastAsia="Times New Roman" w:hAnsi="Times New Roman" w:cs="Times New Roman"/>
      <w:spacing w:val="1"/>
      <w:shd w:val="clear" w:color="auto" w:fill="FFFFFF"/>
    </w:rPr>
  </w:style>
  <w:style w:type="character" w:customStyle="1" w:styleId="6">
    <w:name w:val="Основной текст (6)_"/>
    <w:basedOn w:val="a0"/>
    <w:link w:val="60"/>
    <w:rsid w:val="001E259D"/>
    <w:rPr>
      <w:rFonts w:ascii="Times New Roman" w:eastAsia="Times New Roman" w:hAnsi="Times New Roman" w:cs="Times New Roman"/>
      <w:b/>
      <w:bCs/>
      <w:spacing w:val="1"/>
      <w:shd w:val="clear" w:color="auto" w:fill="FFFFFF"/>
    </w:rPr>
  </w:style>
  <w:style w:type="paragraph" w:customStyle="1" w:styleId="1">
    <w:name w:val="Основной текст1"/>
    <w:basedOn w:val="a"/>
    <w:link w:val="a3"/>
    <w:rsid w:val="001E259D"/>
    <w:pPr>
      <w:widowControl w:val="0"/>
      <w:shd w:val="clear" w:color="auto" w:fill="FFFFFF"/>
      <w:spacing w:after="480" w:line="281" w:lineRule="exact"/>
      <w:ind w:hanging="1820"/>
    </w:pPr>
    <w:rPr>
      <w:rFonts w:ascii="Times New Roman" w:eastAsia="Times New Roman" w:hAnsi="Times New Roman" w:cs="Times New Roman"/>
      <w:spacing w:val="1"/>
    </w:rPr>
  </w:style>
  <w:style w:type="paragraph" w:customStyle="1" w:styleId="60">
    <w:name w:val="Основной текст (6)"/>
    <w:basedOn w:val="a"/>
    <w:link w:val="6"/>
    <w:rsid w:val="001E259D"/>
    <w:pPr>
      <w:widowControl w:val="0"/>
      <w:shd w:val="clear" w:color="auto" w:fill="FFFFFF"/>
      <w:spacing w:before="480" w:after="0" w:line="274" w:lineRule="exact"/>
      <w:ind w:firstLine="720"/>
      <w:jc w:val="both"/>
    </w:pPr>
    <w:rPr>
      <w:rFonts w:ascii="Times New Roman" w:eastAsia="Times New Roman" w:hAnsi="Times New Roman" w:cs="Times New Roman"/>
      <w:b/>
      <w:bCs/>
      <w:spacing w:val="1"/>
    </w:rPr>
  </w:style>
  <w:style w:type="character" w:customStyle="1" w:styleId="74pt">
    <w:name w:val="Основной текст (7) + 4 pt;Не курсив"/>
    <w:basedOn w:val="a0"/>
    <w:rsid w:val="001E259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4">
    <w:name w:val="Основной текст + Полужирный"/>
    <w:basedOn w:val="a3"/>
    <w:rsid w:val="00B5124E"/>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styleId="a5">
    <w:name w:val="Hyperlink"/>
    <w:basedOn w:val="a0"/>
    <w:rsid w:val="00B5124E"/>
    <w:rPr>
      <w:color w:val="0066CC"/>
      <w:u w:val="single"/>
    </w:rPr>
  </w:style>
  <w:style w:type="character" w:customStyle="1" w:styleId="3">
    <w:name w:val="Основной текст (3)_"/>
    <w:basedOn w:val="a0"/>
    <w:link w:val="30"/>
    <w:rsid w:val="00B5124E"/>
    <w:rPr>
      <w:rFonts w:ascii="Times New Roman" w:eastAsia="Times New Roman" w:hAnsi="Times New Roman" w:cs="Times New Roman"/>
      <w:spacing w:val="5"/>
      <w:sz w:val="15"/>
      <w:szCs w:val="15"/>
      <w:shd w:val="clear" w:color="auto" w:fill="FFFFFF"/>
    </w:rPr>
  </w:style>
  <w:style w:type="paragraph" w:customStyle="1" w:styleId="30">
    <w:name w:val="Основной текст (3)"/>
    <w:basedOn w:val="a"/>
    <w:link w:val="3"/>
    <w:rsid w:val="00B5124E"/>
    <w:pPr>
      <w:widowControl w:val="0"/>
      <w:shd w:val="clear" w:color="auto" w:fill="FFFFFF"/>
      <w:spacing w:after="0" w:line="202" w:lineRule="exact"/>
      <w:jc w:val="center"/>
    </w:pPr>
    <w:rPr>
      <w:rFonts w:ascii="Times New Roman" w:eastAsia="Times New Roman" w:hAnsi="Times New Roman" w:cs="Times New Roman"/>
      <w:spacing w:val="5"/>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E259D"/>
    <w:rPr>
      <w:rFonts w:ascii="Times New Roman" w:eastAsia="Times New Roman" w:hAnsi="Times New Roman" w:cs="Times New Roman"/>
      <w:spacing w:val="1"/>
      <w:shd w:val="clear" w:color="auto" w:fill="FFFFFF"/>
    </w:rPr>
  </w:style>
  <w:style w:type="character" w:customStyle="1" w:styleId="6">
    <w:name w:val="Основной текст (6)_"/>
    <w:basedOn w:val="a0"/>
    <w:link w:val="60"/>
    <w:rsid w:val="001E259D"/>
    <w:rPr>
      <w:rFonts w:ascii="Times New Roman" w:eastAsia="Times New Roman" w:hAnsi="Times New Roman" w:cs="Times New Roman"/>
      <w:b/>
      <w:bCs/>
      <w:spacing w:val="1"/>
      <w:shd w:val="clear" w:color="auto" w:fill="FFFFFF"/>
    </w:rPr>
  </w:style>
  <w:style w:type="paragraph" w:customStyle="1" w:styleId="1">
    <w:name w:val="Основной текст1"/>
    <w:basedOn w:val="a"/>
    <w:link w:val="a3"/>
    <w:rsid w:val="001E259D"/>
    <w:pPr>
      <w:widowControl w:val="0"/>
      <w:shd w:val="clear" w:color="auto" w:fill="FFFFFF"/>
      <w:spacing w:after="480" w:line="281" w:lineRule="exact"/>
      <w:ind w:hanging="1820"/>
    </w:pPr>
    <w:rPr>
      <w:rFonts w:ascii="Times New Roman" w:eastAsia="Times New Roman" w:hAnsi="Times New Roman" w:cs="Times New Roman"/>
      <w:spacing w:val="1"/>
    </w:rPr>
  </w:style>
  <w:style w:type="paragraph" w:customStyle="1" w:styleId="60">
    <w:name w:val="Основной текст (6)"/>
    <w:basedOn w:val="a"/>
    <w:link w:val="6"/>
    <w:rsid w:val="001E259D"/>
    <w:pPr>
      <w:widowControl w:val="0"/>
      <w:shd w:val="clear" w:color="auto" w:fill="FFFFFF"/>
      <w:spacing w:before="480" w:after="0" w:line="274" w:lineRule="exact"/>
      <w:ind w:firstLine="720"/>
      <w:jc w:val="both"/>
    </w:pPr>
    <w:rPr>
      <w:rFonts w:ascii="Times New Roman" w:eastAsia="Times New Roman" w:hAnsi="Times New Roman" w:cs="Times New Roman"/>
      <w:b/>
      <w:bCs/>
      <w:spacing w:val="1"/>
    </w:rPr>
  </w:style>
  <w:style w:type="character" w:customStyle="1" w:styleId="74pt">
    <w:name w:val="Основной текст (7) + 4 pt;Не курсив"/>
    <w:basedOn w:val="a0"/>
    <w:rsid w:val="001E259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4">
    <w:name w:val="Основной текст + Полужирный"/>
    <w:basedOn w:val="a3"/>
    <w:rsid w:val="00B5124E"/>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styleId="a5">
    <w:name w:val="Hyperlink"/>
    <w:basedOn w:val="a0"/>
    <w:rsid w:val="00B5124E"/>
    <w:rPr>
      <w:color w:val="0066CC"/>
      <w:u w:val="single"/>
    </w:rPr>
  </w:style>
  <w:style w:type="character" w:customStyle="1" w:styleId="3">
    <w:name w:val="Основной текст (3)_"/>
    <w:basedOn w:val="a0"/>
    <w:link w:val="30"/>
    <w:rsid w:val="00B5124E"/>
    <w:rPr>
      <w:rFonts w:ascii="Times New Roman" w:eastAsia="Times New Roman" w:hAnsi="Times New Roman" w:cs="Times New Roman"/>
      <w:spacing w:val="5"/>
      <w:sz w:val="15"/>
      <w:szCs w:val="15"/>
      <w:shd w:val="clear" w:color="auto" w:fill="FFFFFF"/>
    </w:rPr>
  </w:style>
  <w:style w:type="paragraph" w:customStyle="1" w:styleId="30">
    <w:name w:val="Основной текст (3)"/>
    <w:basedOn w:val="a"/>
    <w:link w:val="3"/>
    <w:rsid w:val="00B5124E"/>
    <w:pPr>
      <w:widowControl w:val="0"/>
      <w:shd w:val="clear" w:color="auto" w:fill="FFFFFF"/>
      <w:spacing w:after="0" w:line="202" w:lineRule="exact"/>
      <w:jc w:val="center"/>
    </w:pPr>
    <w:rPr>
      <w:rFonts w:ascii="Times New Roman" w:eastAsia="Times New Roman" w:hAnsi="Times New Roman" w:cs="Times New Roman"/>
      <w:spacing w:val="5"/>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fdo.yanao.ru/" TargetMode="External"/><Relationship Id="rId3" Type="http://schemas.openxmlformats.org/officeDocument/2006/relationships/settings" Target="settings.xml"/><Relationship Id="rId7" Type="http://schemas.openxmlformats.org/officeDocument/2006/relationships/hyperlink" Target="http://pfdo.yana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fdo.yanao.ru/" TargetMode="External"/><Relationship Id="rId11" Type="http://schemas.openxmlformats.org/officeDocument/2006/relationships/theme" Target="theme/theme1.xml"/><Relationship Id="rId5" Type="http://schemas.openxmlformats.org/officeDocument/2006/relationships/hyperlink" Target="http://pfdo.yana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fdo.ya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dc:creator>
  <cp:keywords/>
  <dc:description/>
  <cp:lastModifiedBy>Денисенко</cp:lastModifiedBy>
  <cp:revision>4</cp:revision>
  <dcterms:created xsi:type="dcterms:W3CDTF">2020-04-27T10:48:00Z</dcterms:created>
  <dcterms:modified xsi:type="dcterms:W3CDTF">2020-04-27T11:15:00Z</dcterms:modified>
</cp:coreProperties>
</file>